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89E1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27E976B3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12584F0F">
      <w:pPr>
        <w:ind w:firstLine="88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eastAsia="zh-CN" w:bidi="ar"/>
        </w:rPr>
        <w:t>报名材料</w:t>
      </w:r>
    </w:p>
    <w:p w14:paraId="17A13AF0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bookmarkStart w:id="8" w:name="_GoBack"/>
      <w:bookmarkEnd w:id="8"/>
    </w:p>
    <w:p w14:paraId="465DA17F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7279DEC8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▲1、</w:t>
      </w:r>
      <w:bookmarkStart w:id="0" w:name="OLE_LINK6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营业执照复印件</w:t>
      </w:r>
      <w:bookmarkEnd w:id="0"/>
      <w:bookmarkStart w:id="1" w:name="OLE_LINK1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  <w:bookmarkEnd w:id="1"/>
    </w:p>
    <w:p w14:paraId="230EB3C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▲2、</w:t>
      </w:r>
      <w:bookmarkStart w:id="2" w:name="OLE_LINK7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金融业务许可证复印件</w:t>
      </w:r>
      <w:bookmarkEnd w:id="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4B628F2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▲3、</w:t>
      </w:r>
      <w:bookmarkStart w:id="3" w:name="OLE_LINK8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投标人或投标人所属丽水分行经中国人民银行丽水市分行2024年度综合评价B级及以上的证明材料复印件</w:t>
      </w:r>
      <w:bookmarkEnd w:id="3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（加盖公章）</w:t>
      </w:r>
    </w:p>
    <w:p w14:paraId="6CB38C78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sectPr>
          <w:pgSz w:w="11906" w:h="16838"/>
          <w:pgMar w:top="1417" w:right="1417" w:bottom="136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3C68BBF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4、</w:t>
      </w:r>
      <w:bookmarkStart w:id="4" w:name="OLE_LINK10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近3年内在经营活动中无重大违法违规记录、未发生金融风险及重大违约事件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的证明材料</w:t>
      </w:r>
      <w:bookmarkEnd w:id="4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；</w:t>
      </w:r>
    </w:p>
    <w:p w14:paraId="34C5A499">
      <w:pPr>
        <w:pStyle w:val="3"/>
        <w:widowControl w:val="0"/>
        <w:spacing w:line="36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</w:p>
    <w:p w14:paraId="71C32150">
      <w:pPr>
        <w:pStyle w:val="3"/>
        <w:widowControl w:val="0"/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  <w:bookmarkStart w:id="5" w:name="OLE_LINK9"/>
      <w:r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  <w:t>近3年内在经营活动中无重大违法违规记录、未发生金融风险及重大违约事件声明书</w:t>
      </w:r>
      <w:bookmarkEnd w:id="5"/>
    </w:p>
    <w:p w14:paraId="5823985F">
      <w:pPr>
        <w:pStyle w:val="9"/>
        <w:spacing w:before="312" w:beforeLines="100" w:line="6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庆元县住房和城乡建设局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49DCEFDF">
      <w:pPr>
        <w:pStyle w:val="9"/>
        <w:spacing w:before="156" w:beforeLines="50"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我方参与的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项目名称）（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）项目的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活动，我方郑重声明，我方参加本项目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前近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三年内经营活动中无重大违法违规记录、未发生金融风险及重大违约事件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《庆元县行政事业单位公款存放管理暂行办法》（庆政办发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2018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103号）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的规定。我方对此声明负全部法律责任。</w:t>
      </w:r>
    </w:p>
    <w:p w14:paraId="167EE6F2">
      <w:pPr>
        <w:pStyle w:val="9"/>
        <w:spacing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特此声明。</w:t>
      </w:r>
    </w:p>
    <w:p w14:paraId="4EE9C258">
      <w:pPr>
        <w:spacing w:line="58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法定代表人（或负责人）（签字或盖章）：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</w:t>
      </w:r>
    </w:p>
    <w:p w14:paraId="2BD99C14">
      <w:pPr>
        <w:spacing w:line="500" w:lineRule="exact"/>
        <w:ind w:firstLine="4080" w:firstLineChars="1700"/>
        <w:jc w:val="left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投标人名称（公章）：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6941E5FA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</w:t>
      </w:r>
    </w:p>
    <w:p w14:paraId="128D671C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   期：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391C6E8E">
      <w:pPr>
        <w:pStyle w:val="10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</w:p>
    <w:p w14:paraId="09321D92">
      <w:pPr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/>
          <w:b w:val="0"/>
          <w:bCs/>
          <w:color w:val="auto"/>
          <w:sz w:val="24"/>
          <w:szCs w:val="20"/>
          <w:highlight w:val="none"/>
          <w:lang w:eastAsia="zh-CN"/>
        </w:rPr>
        <w:t>注：本声明书必须提供</w:t>
      </w:r>
    </w:p>
    <w:p w14:paraId="3167761B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B816D99">
      <w:pP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br w:type="page"/>
      </w:r>
    </w:p>
    <w:p w14:paraId="42568708">
      <w:pPr>
        <w:ind w:firstLine="602" w:firstLineChars="200"/>
        <w:jc w:val="center"/>
        <w:outlineLvl w:val="1"/>
        <w:rPr>
          <w:rFonts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5、</w:t>
      </w:r>
      <w:bookmarkStart w:id="6" w:name="OLE_LINK13"/>
      <w:bookmarkStart w:id="7" w:name="OLE_LINK11"/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授权委托书</w:t>
      </w:r>
      <w:bookmarkEnd w:id="6"/>
    </w:p>
    <w:bookmarkEnd w:id="7"/>
    <w:p w14:paraId="24EB5033">
      <w:pPr>
        <w:spacing w:line="500" w:lineRule="exac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eastAsia="zh-CN" w:bidi="ar"/>
        </w:rPr>
        <w:t>庆元县住房和城乡建设局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>：</w:t>
      </w:r>
    </w:p>
    <w:p w14:paraId="12472712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（法定代表人姓名）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系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（投标人全称）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的法定代表人（单位负责人），现授权委托本公司在职职工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（姓名）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以我方的名义参加就贵方组织的有关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（招标项目名称）  （招标编号：       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项目的投标活动，并代表我方全权办理针对上述项目的投标、开标、评标、签约等具体事务和签署相关文件。</w:t>
      </w:r>
    </w:p>
    <w:p w14:paraId="6FA3DC7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我方对被授权委托人的签字或盖章事项负全部责任。</w:t>
      </w:r>
    </w:p>
    <w:p w14:paraId="25C062C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本授权书于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日签字生效，被授权委托人无转委托权，特此声明。</w:t>
      </w:r>
    </w:p>
    <w:p w14:paraId="2678520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676536C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投标人：（公章）            法定代表人（或单位负责人）（签字或盖章）：</w:t>
      </w:r>
    </w:p>
    <w:p w14:paraId="686E0880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  被授权委托人（签字或盖章）：</w:t>
      </w:r>
    </w:p>
    <w:p w14:paraId="51258FE9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</w:t>
      </w:r>
    </w:p>
    <w:p w14:paraId="30258D24">
      <w:pPr>
        <w:spacing w:line="580" w:lineRule="exact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                                                                 </w:t>
      </w:r>
    </w:p>
    <w:p w14:paraId="4A0113B0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附：1、被授权委托人工作单位：              职务：</w:t>
      </w:r>
    </w:p>
    <w:p w14:paraId="368E3C58">
      <w:pPr>
        <w:spacing w:line="500" w:lineRule="exact"/>
        <w:ind w:firstLine="1440" w:firstLineChars="6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身份证号码：                       性别：     年龄：</w:t>
      </w:r>
    </w:p>
    <w:p w14:paraId="1F6A176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3754080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0E22E226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9B2A80B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1334F66B">
      <w:pPr>
        <w:spacing w:line="500" w:lineRule="exact"/>
        <w:ind w:firstLine="482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附：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eastAsia="zh-CN" w:bidi="ar"/>
        </w:rPr>
        <w:t>授权委托人及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被授权委托人身份证复印件；</w:t>
      </w:r>
    </w:p>
    <w:p w14:paraId="7F931974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2EFE011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60656D89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30EAD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A2D64"/>
    <w:rsid w:val="0DD7305A"/>
    <w:rsid w:val="22B41E7B"/>
    <w:rsid w:val="2E8A2D64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Plain Text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</w:pPr>
    <w:rPr>
      <w:rFonts w:ascii="仿宋_GB2312" w:eastAsia="仿宋_GB2312"/>
      <w:kern w:val="0"/>
      <w:sz w:val="28"/>
      <w:szCs w:val="20"/>
    </w:rPr>
  </w:style>
  <w:style w:type="paragraph" w:customStyle="1" w:styleId="7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8">
    <w:name w:val="招标"/>
    <w:basedOn w:val="1"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  <w:style w:type="paragraph" w:customStyle="1" w:styleId="9">
    <w:name w:val="正文_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2026-04-07T08:15:00Z</dcterms:created>
  <dc:creator>Administrator</dc:creator>
  <cp:lastModifiedBy>Administrator</cp:lastModifiedBy>
  <dcterms:modified xsi:type="dcterms:W3CDTF">2026-04-07T08:16:23Z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1BEA0336D7674BA794C14F762F8CF294_11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